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5CD8C" w14:textId="77777777" w:rsidR="00C453E5" w:rsidRPr="00182E40" w:rsidRDefault="00C453E5">
      <w:pPr>
        <w:rPr>
          <w:sz w:val="18"/>
          <w:szCs w:val="21"/>
        </w:rPr>
      </w:pPr>
    </w:p>
    <w:p w14:paraId="7B4B4F91" w14:textId="5FD85AFC" w:rsidR="002726F3" w:rsidRPr="00AA5980" w:rsidRDefault="00F07421" w:rsidP="002726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6"/>
          <w:szCs w:val="26"/>
          <w:lang w:eastAsia="zh-TW"/>
        </w:rPr>
        <w:t>Main Title</w:t>
      </w:r>
    </w:p>
    <w:p w14:paraId="13387A78" w14:textId="77777777" w:rsidR="002726F3" w:rsidRPr="00182E4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val="en-GB" w:eastAsia="ko-KR"/>
        </w:rPr>
      </w:pPr>
      <w:r w:rsidRPr="00182E4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TW"/>
        </w:rPr>
        <w:t xml:space="preserve">Subtitle </w:t>
      </w:r>
    </w:p>
    <w:p w14:paraId="78BF0CC1" w14:textId="77777777" w:rsidR="002726F3" w:rsidRPr="00182E40" w:rsidRDefault="002726F3" w:rsidP="002726F3">
      <w:pPr>
        <w:spacing w:after="0" w:line="240" w:lineRule="auto"/>
        <w:rPr>
          <w:rFonts w:ascii="Times New Roman" w:eastAsia="Batang" w:hAnsi="Times New Roman" w:cs="Times New Roman"/>
          <w:color w:val="0000FF"/>
          <w:sz w:val="24"/>
          <w:szCs w:val="24"/>
          <w:lang w:val="en-GB" w:eastAsia="ko-KR"/>
        </w:rPr>
      </w:pPr>
    </w:p>
    <w:p w14:paraId="54594D09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lang w:val="en-GB"/>
        </w:rPr>
        <w:t>First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footnoteReference w:id="1"/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Second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</w:rPr>
        <w:t>, …, and Last Author</w:t>
      </w:r>
      <w:r w:rsidRPr="00AA5980">
        <w:rPr>
          <w:rFonts w:ascii="Times New Roman" w:eastAsia="Batang" w:hAnsi="Times New Roman" w:cs="Times New Roman"/>
          <w:b/>
          <w:bCs/>
          <w:i/>
          <w:iCs/>
          <w:szCs w:val="20"/>
          <w:vertAlign w:val="superscript"/>
        </w:rPr>
        <w:t>2</w:t>
      </w:r>
    </w:p>
    <w:p w14:paraId="00ED351B" w14:textId="77777777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1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Kabul University, Kabul, Afghanistan</w:t>
      </w:r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 (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first-author@xxx.xxx</w:t>
      </w:r>
      <w:proofErr w:type="spellEnd"/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>)</w:t>
      </w:r>
    </w:p>
    <w:p w14:paraId="271AF054" w14:textId="77777777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</w:pPr>
      <w:r w:rsidRPr="00AA5980">
        <w:rPr>
          <w:rFonts w:ascii="Times New Roman" w:eastAsia="Batang" w:hAnsi="Times New Roman" w:cs="Times New Roman"/>
          <w:i/>
          <w:iCs/>
          <w:w w:val="90"/>
          <w:szCs w:val="20"/>
          <w:vertAlign w:val="superscript"/>
          <w:lang w:eastAsia="ko-KR"/>
        </w:rPr>
        <w:t>2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  <w:lang w:eastAsia="ko-KR"/>
        </w:rPr>
        <w:t xml:space="preserve"> University of the Ryukyus, Okinawa, Japan</w:t>
      </w:r>
      <w:r w:rsidRPr="00AA5980">
        <w:rPr>
          <w:rFonts w:ascii="Times New Roman" w:eastAsia="Batang" w:hAnsi="Times New Roman" w:cs="Times New Roman"/>
          <w:i/>
          <w:iCs/>
          <w:w w:val="90"/>
          <w:szCs w:val="20"/>
        </w:rPr>
        <w:t xml:space="preserve"> </w:t>
      </w:r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(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second-authro@xxx.xxx</w:t>
      </w:r>
      <w:proofErr w:type="spellEnd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 xml:space="preserve">, …, </w:t>
      </w:r>
      <w:proofErr w:type="spellStart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last-author@xxx.xxx</w:t>
      </w:r>
      <w:proofErr w:type="spellEnd"/>
      <w:r w:rsidRPr="00AA5980">
        <w:rPr>
          <w:rFonts w:ascii="Times New Roman" w:eastAsia="PMingLiU" w:hAnsi="Times New Roman" w:cs="Times New Roman"/>
          <w:i/>
          <w:iCs/>
          <w:w w:val="90"/>
          <w:szCs w:val="20"/>
          <w:lang w:eastAsia="zh-TW"/>
        </w:rPr>
        <w:t>)</w:t>
      </w:r>
    </w:p>
    <w:p w14:paraId="4F827DBD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color w:val="0000FF"/>
          <w:szCs w:val="20"/>
          <w:lang w:val="fr-FR" w:eastAsia="ko-KR"/>
        </w:rPr>
      </w:pPr>
      <w:r w:rsidRPr="00AA5980">
        <w:rPr>
          <w:rFonts w:ascii="Times New Roman" w:eastAsia="Batang" w:hAnsi="Times New Roman" w:cs="Times New Roman"/>
          <w:iCs/>
          <w:w w:val="90"/>
          <w:szCs w:val="20"/>
          <w:lang w:val="fr-FR" w:eastAsia="ko-KR"/>
        </w:rPr>
        <w:t xml:space="preserve"> </w:t>
      </w:r>
    </w:p>
    <w:p w14:paraId="5C1E9BFB" w14:textId="77777777" w:rsidR="002726F3" w:rsidRPr="00AA5980" w:rsidRDefault="002726F3" w:rsidP="002726F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0"/>
          <w:lang w:val="fr-FR" w:eastAsia="ko-KR"/>
        </w:rPr>
      </w:pPr>
      <w:r w:rsidRPr="00AA5980">
        <w:rPr>
          <w:rFonts w:ascii="Times New Roman" w:eastAsia="PMingLiU" w:hAnsi="Times New Roman" w:cs="Times New Roman"/>
          <w:b/>
          <w:bCs/>
          <w:szCs w:val="20"/>
          <w:lang w:val="fr-FR" w:eastAsia="zh-TW"/>
        </w:rPr>
        <w:t>Abstract</w:t>
      </w:r>
    </w:p>
    <w:p w14:paraId="1D52C5F3" w14:textId="77777777" w:rsidR="002726F3" w:rsidRPr="00AA5980" w:rsidRDefault="002726F3" w:rsidP="002726F3">
      <w:pPr>
        <w:spacing w:after="0" w:line="240" w:lineRule="auto"/>
        <w:rPr>
          <w:rFonts w:ascii="Times New Roman" w:eastAsia="Batang" w:hAnsi="Times New Roman" w:cs="Times New Roman"/>
          <w:i/>
          <w:iCs/>
          <w:szCs w:val="20"/>
          <w:lang w:val="fr-FR" w:eastAsia="ko-KR"/>
        </w:rPr>
      </w:pPr>
    </w:p>
    <w:p w14:paraId="0B80C5FC" w14:textId="0EA2F02E" w:rsidR="002726F3" w:rsidRPr="00AA5980" w:rsidRDefault="00F66445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 xml:space="preserve">The length of the abstract should </w:t>
      </w:r>
      <w:r w:rsidR="00F07421">
        <w:rPr>
          <w:rFonts w:ascii="Times New Roman" w:eastAsia="Batang" w:hAnsi="Times New Roman" w:cs="Times New Roman"/>
          <w:szCs w:val="20"/>
        </w:rPr>
        <w:t>kept within a</w:t>
      </w:r>
      <w:bookmarkStart w:id="0" w:name="_GoBack"/>
      <w:bookmarkEnd w:id="0"/>
      <w:r w:rsidRPr="00AA5980">
        <w:rPr>
          <w:rFonts w:ascii="Times New Roman" w:eastAsia="Batang" w:hAnsi="Times New Roman" w:cs="Times New Roman"/>
          <w:szCs w:val="20"/>
        </w:rPr>
        <w:t xml:space="preserve"> page</w:t>
      </w:r>
      <w:r w:rsidR="00F07421">
        <w:rPr>
          <w:rFonts w:ascii="Times New Roman" w:eastAsia="Batang" w:hAnsi="Times New Roman" w:cs="Times New Roman"/>
          <w:szCs w:val="20"/>
        </w:rPr>
        <w:t xml:space="preserve"> (within 500 words, excluding figures and </w:t>
      </w:r>
      <w:proofErr w:type="spellStart"/>
      <w:r w:rsidR="00F07421">
        <w:rPr>
          <w:rFonts w:ascii="Times New Roman" w:eastAsia="Batang" w:hAnsi="Times New Roman" w:cs="Times New Roman"/>
          <w:szCs w:val="20"/>
        </w:rPr>
        <w:t>referenes</w:t>
      </w:r>
      <w:proofErr w:type="spellEnd"/>
      <w:r w:rsidR="00F07421">
        <w:rPr>
          <w:rFonts w:ascii="Times New Roman" w:eastAsia="Batang" w:hAnsi="Times New Roman" w:cs="Times New Roman"/>
          <w:szCs w:val="20"/>
        </w:rPr>
        <w:t>)</w:t>
      </w:r>
      <w:r w:rsidRPr="00AA5980">
        <w:rPr>
          <w:rFonts w:ascii="Times New Roman" w:eastAsia="Batang" w:hAnsi="Times New Roman" w:cs="Times New Roman"/>
          <w:szCs w:val="20"/>
        </w:rPr>
        <w:t>. The following contents’ structure is highly recommended to be followed within a page:</w:t>
      </w:r>
    </w:p>
    <w:p w14:paraId="66380BB1" w14:textId="77777777" w:rsidR="00F66445" w:rsidRPr="00AA5980" w:rsidRDefault="00F66445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</w:p>
    <w:p w14:paraId="55A1EDEC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subject?</w:t>
      </w:r>
    </w:p>
    <w:p w14:paraId="40315AD7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importance?</w:t>
      </w:r>
    </w:p>
    <w:p w14:paraId="4076CE5C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objective?</w:t>
      </w:r>
    </w:p>
    <w:p w14:paraId="28D77A9D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study problem and methodology?</w:t>
      </w:r>
    </w:p>
    <w:p w14:paraId="6D878EAE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salient point of this paper (finding)?</w:t>
      </w:r>
    </w:p>
    <w:p w14:paraId="0479AB84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the research novelty and contribution?</w:t>
      </w:r>
    </w:p>
    <w:p w14:paraId="4AB595A2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Which methods, tools, techniques, and software are used?</w:t>
      </w:r>
    </w:p>
    <w:p w14:paraId="333A47E9" w14:textId="77777777" w:rsidR="007D1A4D" w:rsidRPr="007D1A4D" w:rsidRDefault="007D1A4D" w:rsidP="007D1A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7D1A4D">
        <w:rPr>
          <w:rFonts w:ascii="Times New Roman" w:eastAsia="Batang" w:hAnsi="Times New Roman" w:cs="Times New Roman"/>
          <w:szCs w:val="20"/>
        </w:rPr>
        <w:t>What is your finding / expected to find and conclusion?</w:t>
      </w:r>
    </w:p>
    <w:p w14:paraId="2FE7787A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</w:p>
    <w:p w14:paraId="5E05A913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>Note:</w:t>
      </w:r>
    </w:p>
    <w:p w14:paraId="1A34260E" w14:textId="59A2B867" w:rsidR="002726F3" w:rsidRPr="00AA5980" w:rsidRDefault="002726F3" w:rsidP="00AA598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 xml:space="preserve">Avoid background information, citation, elliptical writing, tables, figures (except in </w:t>
      </w:r>
      <w:r w:rsidR="007D1A4D" w:rsidRPr="00AA5980">
        <w:rPr>
          <w:rFonts w:ascii="Times New Roman" w:eastAsia="Batang" w:hAnsi="Times New Roman" w:cs="Times New Roman"/>
          <w:szCs w:val="20"/>
        </w:rPr>
        <w:t>exception</w:t>
      </w:r>
      <w:r w:rsidRPr="00AA5980">
        <w:rPr>
          <w:rFonts w:ascii="Times New Roman" w:eastAsia="Batang" w:hAnsi="Times New Roman" w:cs="Times New Roman"/>
          <w:szCs w:val="20"/>
        </w:rPr>
        <w:t>al circumstances)</w:t>
      </w:r>
    </w:p>
    <w:p w14:paraId="5DA4ACFE" w14:textId="77777777" w:rsidR="002726F3" w:rsidRPr="00AA5980" w:rsidRDefault="002726F3" w:rsidP="002726F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Batang" w:hAnsi="Times New Roman" w:cs="Times New Roman"/>
          <w:szCs w:val="20"/>
        </w:rPr>
      </w:pPr>
      <w:r w:rsidRPr="00AA5980">
        <w:rPr>
          <w:rFonts w:ascii="Times New Roman" w:eastAsia="Batang" w:hAnsi="Times New Roman" w:cs="Times New Roman"/>
          <w:szCs w:val="20"/>
        </w:rPr>
        <w:t>Keep it short</w:t>
      </w:r>
    </w:p>
    <w:p w14:paraId="118D782C" w14:textId="77777777" w:rsidR="002726F3" w:rsidRPr="00AA5980" w:rsidRDefault="002726F3" w:rsidP="002726F3">
      <w:pPr>
        <w:spacing w:after="0" w:line="240" w:lineRule="auto"/>
        <w:ind w:left="-2" w:firstLine="2"/>
        <w:jc w:val="both"/>
        <w:rPr>
          <w:rFonts w:ascii="Times New Roman" w:eastAsia="Batang" w:hAnsi="Times New Roman" w:cs="Times New Roman"/>
          <w:szCs w:val="20"/>
          <w:lang w:eastAsia="ko-KR"/>
        </w:rPr>
      </w:pPr>
    </w:p>
    <w:p w14:paraId="7B47F909" w14:textId="77777777" w:rsidR="002726F3" w:rsidRPr="00AA5980" w:rsidRDefault="002726F3" w:rsidP="002726F3">
      <w:pPr>
        <w:suppressAutoHyphens/>
        <w:overflowPunct w:val="0"/>
        <w:autoSpaceDE w:val="0"/>
        <w:autoSpaceDN w:val="0"/>
        <w:adjustRightInd w:val="0"/>
        <w:spacing w:before="200" w:after="0" w:line="240" w:lineRule="auto"/>
        <w:jc w:val="both"/>
        <w:textAlignment w:val="baseline"/>
        <w:rPr>
          <w:rFonts w:ascii="Times New Roman" w:eastAsia="Arial Unicode MS" w:hAnsi="Times New Roman" w:cs="Times New Roman"/>
          <w:i/>
          <w:kern w:val="14"/>
          <w:szCs w:val="20"/>
          <w:lang w:val="en-GB"/>
        </w:rPr>
      </w:pPr>
      <w:r w:rsidRPr="00AA5980">
        <w:rPr>
          <w:rFonts w:ascii="Times New Roman" w:eastAsia="Arial Unicode MS" w:hAnsi="Times New Roman" w:cs="Times New Roman"/>
          <w:b/>
          <w:i/>
          <w:kern w:val="14"/>
          <w:szCs w:val="20"/>
          <w:lang w:val="en-GB"/>
        </w:rPr>
        <w:t>Keywords:</w:t>
      </w:r>
      <w:r w:rsidRPr="00AA5980">
        <w:rPr>
          <w:rFonts w:ascii="Times New Roman" w:eastAsia="Arial Unicode MS" w:hAnsi="Times New Roman" w:cs="Times New Roman"/>
          <w:i/>
          <w:kern w:val="14"/>
          <w:szCs w:val="20"/>
          <w:lang w:val="en-GB"/>
        </w:rPr>
        <w:t xml:space="preserve">  template, writing style, abstract</w:t>
      </w:r>
    </w:p>
    <w:p w14:paraId="1329D24C" w14:textId="77777777" w:rsidR="002726F3" w:rsidRPr="00AA5980" w:rsidRDefault="002726F3" w:rsidP="002726F3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Cs w:val="20"/>
          <w:lang w:eastAsia="zh-TW"/>
        </w:rPr>
      </w:pPr>
    </w:p>
    <w:p w14:paraId="4675632F" w14:textId="77777777" w:rsidR="002726F3" w:rsidRPr="00AA5980" w:rsidRDefault="002726F3" w:rsidP="002726F3">
      <w:pPr>
        <w:spacing w:after="0" w:line="240" w:lineRule="auto"/>
        <w:jc w:val="both"/>
        <w:rPr>
          <w:rFonts w:ascii="Times New Roman" w:eastAsia="PMingLiU" w:hAnsi="Times New Roman" w:cs="Times New Roman"/>
          <w:i/>
          <w:iCs/>
          <w:szCs w:val="20"/>
          <w:lang w:eastAsia="zh-TW"/>
        </w:rPr>
      </w:pPr>
    </w:p>
    <w:sectPr w:rsidR="002726F3" w:rsidRPr="00AA59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E753" w14:textId="77777777" w:rsidR="00AC7C4C" w:rsidRDefault="00AC7C4C" w:rsidP="002726F3">
      <w:pPr>
        <w:spacing w:after="0" w:line="240" w:lineRule="auto"/>
      </w:pPr>
      <w:r>
        <w:separator/>
      </w:r>
    </w:p>
  </w:endnote>
  <w:endnote w:type="continuationSeparator" w:id="0">
    <w:p w14:paraId="4DAA88BC" w14:textId="77777777" w:rsidR="00AC7C4C" w:rsidRDefault="00AC7C4C" w:rsidP="0027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A2A6C" w14:textId="77777777" w:rsidR="00AC7C4C" w:rsidRDefault="00AC7C4C" w:rsidP="002726F3">
      <w:pPr>
        <w:spacing w:after="0" w:line="240" w:lineRule="auto"/>
      </w:pPr>
      <w:r>
        <w:separator/>
      </w:r>
    </w:p>
  </w:footnote>
  <w:footnote w:type="continuationSeparator" w:id="0">
    <w:p w14:paraId="710ED4C4" w14:textId="77777777" w:rsidR="00AC7C4C" w:rsidRDefault="00AC7C4C" w:rsidP="002726F3">
      <w:pPr>
        <w:spacing w:after="0" w:line="240" w:lineRule="auto"/>
      </w:pPr>
      <w:r>
        <w:continuationSeparator/>
      </w:r>
    </w:p>
  </w:footnote>
  <w:footnote w:id="1">
    <w:p w14:paraId="18DBD83C" w14:textId="0A275948" w:rsidR="002726F3" w:rsidRPr="00AA5980" w:rsidRDefault="002726F3" w:rsidP="002726F3">
      <w:pPr>
        <w:pStyle w:val="FootnoteText"/>
        <w:rPr>
          <w:rFonts w:eastAsia="PMingLiU"/>
          <w:sz w:val="16"/>
          <w:szCs w:val="16"/>
          <w:lang w:eastAsia="zh-TW"/>
        </w:rPr>
      </w:pPr>
      <w:r w:rsidRPr="00AA5980">
        <w:rPr>
          <w:rStyle w:val="FootnoteReference"/>
          <w:sz w:val="16"/>
          <w:szCs w:val="16"/>
        </w:rPr>
        <w:footnoteRef/>
      </w:r>
      <w:r w:rsidRPr="00AA5980">
        <w:rPr>
          <w:sz w:val="16"/>
          <w:szCs w:val="16"/>
        </w:rPr>
        <w:t xml:space="preserve"> </w:t>
      </w:r>
      <w:r w:rsidRPr="00AA5980">
        <w:rPr>
          <w:rFonts w:eastAsia="PMingLiU"/>
          <w:sz w:val="16"/>
          <w:szCs w:val="16"/>
          <w:lang w:eastAsia="zh-TW"/>
        </w:rPr>
        <w:t>Corresponding author: Full Name, Street Address, City, State</w:t>
      </w:r>
      <w:r w:rsidR="00713BB8">
        <w:rPr>
          <w:rFonts w:eastAsia="PMingLiU"/>
          <w:sz w:val="16"/>
          <w:szCs w:val="16"/>
          <w:lang w:eastAsia="zh-TW"/>
        </w:rPr>
        <w:t xml:space="preserve">, </w:t>
      </w:r>
      <w:r w:rsidRPr="00AA5980">
        <w:rPr>
          <w:rFonts w:eastAsia="PMingLiU"/>
          <w:sz w:val="16"/>
          <w:szCs w:val="16"/>
          <w:lang w:eastAsia="zh-TW"/>
        </w:rPr>
        <w:t>Prefecture, Postal Code, Country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029BB" w14:textId="77777777" w:rsidR="002726F3" w:rsidRPr="00AA5980" w:rsidRDefault="002726F3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</w:pPr>
    <w:r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International Conference Series on</w:t>
    </w:r>
  </w:p>
  <w:p w14:paraId="569DBB08" w14:textId="77777777" w:rsidR="002726F3" w:rsidRPr="00AA5980" w:rsidRDefault="002726F3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</w:pPr>
    <w:r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Sustainability Outreach in Developing Countries</w:t>
    </w:r>
  </w:p>
  <w:p w14:paraId="7C1D0269" w14:textId="75A09674" w:rsidR="002726F3" w:rsidRPr="00AA5980" w:rsidRDefault="00F07421" w:rsidP="002726F3">
    <w:pPr>
      <w:tabs>
        <w:tab w:val="center" w:pos="4153"/>
        <w:tab w:val="right" w:pos="8306"/>
      </w:tabs>
      <w:wordWrap w:val="0"/>
      <w:spacing w:after="0" w:line="240" w:lineRule="auto"/>
      <w:jc w:val="right"/>
      <w:rPr>
        <w:rFonts w:ascii="Times New Roman" w:eastAsia="Batang" w:hAnsi="Times New Roman" w:cs="Times New Roman"/>
        <w:sz w:val="16"/>
        <w:szCs w:val="16"/>
        <w:lang w:val="en-GB"/>
      </w:rPr>
    </w:pPr>
    <w:r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>May</w:t>
    </w:r>
    <w:r w:rsidR="002726F3"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 xml:space="preserve"> </w:t>
    </w:r>
    <w:r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>30-31</w:t>
    </w:r>
    <w:r w:rsidR="002726F3"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/>
      </w:rPr>
      <w:t>, 20</w:t>
    </w:r>
    <w:r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>20</w:t>
    </w:r>
    <w:r w:rsidR="002726F3"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 xml:space="preserve">, </w:t>
    </w:r>
    <w:r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>Okinawa</w:t>
    </w:r>
    <w:r w:rsidR="002726F3" w:rsidRPr="00AA5980"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 xml:space="preserve">, </w:t>
    </w:r>
    <w:r>
      <w:rPr>
        <w:rFonts w:ascii="Times New Roman" w:eastAsia="DFKai-SB" w:hAnsi="Times New Roman" w:cs="Times New Roman"/>
        <w:bCs/>
        <w:i/>
        <w:iCs/>
        <w:kern w:val="2"/>
        <w:sz w:val="16"/>
        <w:szCs w:val="16"/>
        <w:lang w:val="en-GB" w:eastAsia="zh-TW"/>
      </w:rPr>
      <w:t>Japan</w:t>
    </w:r>
  </w:p>
  <w:p w14:paraId="7FF2748C" w14:textId="77777777" w:rsidR="002726F3" w:rsidRPr="00AA5980" w:rsidRDefault="002726F3">
    <w:pPr>
      <w:pStyle w:val="Header"/>
      <w:rPr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6101C"/>
    <w:multiLevelType w:val="multilevel"/>
    <w:tmpl w:val="8A845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0840E5"/>
    <w:multiLevelType w:val="hybridMultilevel"/>
    <w:tmpl w:val="AB2E8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A33EA"/>
    <w:multiLevelType w:val="hybridMultilevel"/>
    <w:tmpl w:val="8A127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757"/>
    <w:multiLevelType w:val="hybridMultilevel"/>
    <w:tmpl w:val="F77CF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050992"/>
    <w:multiLevelType w:val="hybridMultilevel"/>
    <w:tmpl w:val="AB64BE0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1NzexMDQ2NDA0sTBR0lEKTi0uzszPAykwrgUA6XVEkiwAAAA="/>
  </w:docVars>
  <w:rsids>
    <w:rsidRoot w:val="00E17A51"/>
    <w:rsid w:val="00182E40"/>
    <w:rsid w:val="00266854"/>
    <w:rsid w:val="002726F3"/>
    <w:rsid w:val="0039286B"/>
    <w:rsid w:val="003A6BB9"/>
    <w:rsid w:val="00443F1E"/>
    <w:rsid w:val="00713BB8"/>
    <w:rsid w:val="007D1A4D"/>
    <w:rsid w:val="00A93A1F"/>
    <w:rsid w:val="00AA5980"/>
    <w:rsid w:val="00AC7C4C"/>
    <w:rsid w:val="00C424F9"/>
    <w:rsid w:val="00C453E5"/>
    <w:rsid w:val="00C80F0D"/>
    <w:rsid w:val="00E17A51"/>
    <w:rsid w:val="00F07421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7D1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A51"/>
    <w:pPr>
      <w:spacing w:line="256" w:lineRule="auto"/>
    </w:pPr>
    <w:rPr>
      <w:rFonts w:asciiTheme="majorBidi" w:eastAsiaTheme="minorHAnsi" w:hAnsiTheme="majorBid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A1F"/>
    <w:pPr>
      <w:keepNext/>
      <w:keepLines/>
      <w:spacing w:before="360" w:after="0" w:line="240" w:lineRule="auto"/>
      <w:outlineLvl w:val="0"/>
    </w:pPr>
    <w:rPr>
      <w:rFonts w:ascii="Times New Roman" w:eastAsiaTheme="majorEastAsia" w:hAnsi="Times New Roman" w:cs="B Titr"/>
      <w:b/>
      <w:bCs/>
      <w:color w:val="002060"/>
      <w:sz w:val="24"/>
      <w:szCs w:val="30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BB9"/>
    <w:pPr>
      <w:keepNext/>
      <w:keepLines/>
      <w:spacing w:before="240" w:after="0" w:line="240" w:lineRule="auto"/>
      <w:outlineLvl w:val="1"/>
    </w:pPr>
    <w:rPr>
      <w:rFonts w:ascii="Times New Roman" w:eastAsiaTheme="majorEastAsia" w:hAnsi="Times New Roman" w:cstheme="majorBidi"/>
      <w:color w:val="7030A0"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24F9"/>
    <w:pPr>
      <w:keepNext/>
      <w:keepLines/>
      <w:spacing w:before="160" w:after="40" w:line="259" w:lineRule="auto"/>
      <w:outlineLvl w:val="2"/>
    </w:pPr>
    <w:rPr>
      <w:rFonts w:ascii="Times New Roman" w:eastAsiaTheme="majorEastAsia" w:hAnsi="Times New Roman" w:cstheme="majorBidi"/>
      <w:b/>
      <w:color w:val="385623" w:themeColor="accent6" w:themeShade="8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3A1F"/>
    <w:rPr>
      <w:rFonts w:ascii="Times New Roman" w:eastAsiaTheme="majorEastAsia" w:hAnsi="Times New Roman" w:cs="B Titr"/>
      <w:b/>
      <w:bCs/>
      <w:color w:val="002060"/>
      <w:sz w:val="24"/>
      <w:szCs w:val="3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A6BB9"/>
    <w:rPr>
      <w:rFonts w:ascii="Times New Roman" w:eastAsiaTheme="majorEastAsia" w:hAnsi="Times New Roman" w:cstheme="majorBidi"/>
      <w:color w:val="7030A0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A6BB9"/>
    <w:pPr>
      <w:spacing w:after="240" w:line="240" w:lineRule="auto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3A6BB9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C424F9"/>
    <w:rPr>
      <w:rFonts w:ascii="Times New Roman" w:eastAsiaTheme="majorEastAsia" w:hAnsi="Times New Roman" w:cstheme="majorBidi"/>
      <w:b/>
      <w:color w:val="385623" w:themeColor="accent6" w:themeShade="80"/>
      <w:szCs w:val="24"/>
    </w:rPr>
  </w:style>
  <w:style w:type="table" w:styleId="TableGrid">
    <w:name w:val="Table Grid"/>
    <w:basedOn w:val="TableNormal"/>
    <w:uiPriority w:val="39"/>
    <w:rsid w:val="00E17A51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2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6F3"/>
    <w:rPr>
      <w:rFonts w:asciiTheme="majorBidi" w:eastAsiaTheme="minorHAnsi" w:hAnsiTheme="majorBidi"/>
      <w:sz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26F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26F3"/>
    <w:rPr>
      <w:rFonts w:asciiTheme="majorBidi" w:eastAsiaTheme="minorHAnsi" w:hAnsiTheme="majorBidi"/>
      <w:sz w:val="20"/>
      <w:szCs w:val="20"/>
      <w:lang w:eastAsia="en-US"/>
    </w:rPr>
  </w:style>
  <w:style w:type="character" w:styleId="FootnoteReference">
    <w:name w:val="footnote reference"/>
    <w:semiHidden/>
    <w:rsid w:val="002726F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7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6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2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SODC 2020;</dc:title>
  <dc:subject/>
  <dc:creator/>
  <cp:keywords>SODC 2020;</cp:keywords>
  <dc:description/>
  <cp:lastModifiedBy/>
  <cp:revision>1</cp:revision>
  <dcterms:created xsi:type="dcterms:W3CDTF">2020-01-31T06:29:00Z</dcterms:created>
  <dcterms:modified xsi:type="dcterms:W3CDTF">2020-01-31T06:29:00Z</dcterms:modified>
</cp:coreProperties>
</file>